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D27EE3" w:rsidRDefault="00E96762" w:rsidP="00FA13FE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  <w:r w:rsidRPr="00D27E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008630" cy="1807845"/>
                <wp:effectExtent l="0" t="0" r="1270" b="190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80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4A1" w:rsidRPr="00D27EE3" w:rsidRDefault="002B24A1" w:rsidP="002B24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27EE3">
                              <w:rPr>
                                <w:rFonts w:ascii="Arial" w:hAnsi="Arial" w:cs="Arial"/>
                                <w:b/>
                              </w:rPr>
                              <w:t xml:space="preserve">Recurso de Apelación. </w:t>
                            </w:r>
                          </w:p>
                          <w:p w:rsidR="002B24A1" w:rsidRPr="00D27EE3" w:rsidRDefault="002B24A1" w:rsidP="002B24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7EE3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D27E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7EE3">
                              <w:rPr>
                                <w:rFonts w:ascii="Arial" w:hAnsi="Arial" w:cs="Arial"/>
                              </w:rPr>
                              <w:tab/>
                              <w:t>TEEA-RAP-01</w:t>
                            </w:r>
                            <w:r w:rsidR="003154BB" w:rsidRPr="00D27EE3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D27EE3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2B24A1" w:rsidRPr="00D27EE3" w:rsidRDefault="002B24A1" w:rsidP="002B24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27EE3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Pr="00D27E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7EE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A13FE" w:rsidRPr="00D27EE3">
                              <w:rPr>
                                <w:rFonts w:ascii="Arial" w:hAnsi="Arial" w:cs="Arial"/>
                              </w:rPr>
                              <w:t>Lic.</w:t>
                            </w:r>
                            <w:r w:rsidRPr="00D27E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154BB" w:rsidRPr="00D27EE3">
                              <w:rPr>
                                <w:rFonts w:ascii="Arial" w:hAnsi="Arial" w:cs="Arial"/>
                              </w:rPr>
                              <w:t>Brandon Amauri Cardona Mejía</w:t>
                            </w:r>
                            <w:r w:rsidR="00FA13FE" w:rsidRPr="00D27EE3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3154BB" w:rsidRPr="00D27EE3">
                              <w:rPr>
                                <w:rFonts w:ascii="Arial" w:hAnsi="Arial" w:cs="Arial"/>
                              </w:rPr>
                              <w:t>suplente</w:t>
                            </w:r>
                            <w:r w:rsidR="00FA13FE" w:rsidRPr="00D27EE3"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="003154BB" w:rsidRPr="00D27EE3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FA13FE" w:rsidRPr="00D27E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154BB" w:rsidRPr="00D27EE3">
                              <w:rPr>
                                <w:rFonts w:ascii="Arial" w:hAnsi="Arial" w:cs="Arial"/>
                              </w:rPr>
                              <w:t>PRI</w:t>
                            </w:r>
                            <w:r w:rsidR="00FA13FE" w:rsidRPr="00D27EE3">
                              <w:rPr>
                                <w:rFonts w:ascii="Arial" w:hAnsi="Arial" w:cs="Arial"/>
                              </w:rPr>
                              <w:t xml:space="preserve"> ante el CG del IEE en Aguascalientes.</w:t>
                            </w:r>
                          </w:p>
                          <w:p w:rsidR="002B24A1" w:rsidRPr="00D27EE3" w:rsidRDefault="002B24A1" w:rsidP="002B24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27EE3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D27EE3">
                              <w:rPr>
                                <w:rFonts w:ascii="Arial" w:hAnsi="Arial" w:cs="Arial"/>
                              </w:rPr>
                              <w:tab/>
                              <w:t xml:space="preserve">Consejo General del IEE en Aguascalientes </w:t>
                            </w:r>
                          </w:p>
                          <w:p w:rsidR="00B5147C" w:rsidRPr="00BA791C" w:rsidRDefault="00B5147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5.7pt;margin-top:.35pt;width:236.9pt;height:142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toIgIAACMEAAAOAAAAZHJzL2Uyb0RvYy54bWysU9uO2yAQfa/Uf0C8N3ZuW28UZ7XNNlWl&#10;7UXa9gMw4BgVGAokdvr1HXA2G7VvVf2AGGbm+MzhsL4bjCZH6YMCW9PppKREWg5C2X1Nv3/bvako&#10;CZFZwTRYWdOTDPRu8/rVuncrOYMOtJCeIIgNq97VtIvRrYoi8E4aFibgpMVkC96wiKHfF8KzHtGN&#10;LmZleVP04IXzwGUIePowJukm47et5PFL2wYZia4pcot59Xlt0lps1my198x1ip9psH9gYZiy+NML&#10;1AOLjBy8+gvKKO4hQBsnHEwBbau4zDPgNNPyj2meOuZkngXFCe4iU/h/sPzz8asnSuDdUWKZwSva&#10;HpjwQIQkUQ4RyDSJ1Luwwtonh9VxeAdDakgDB/cI/EcgFrYds3t57z30nWQCSebO4qp1xAkJpOk/&#10;gcC/sUOEDDS03iRA1IQgOl7W6XJByINwPJyXZXUzxxTH3LQqq/msSuwKtnpudz7EDxIMSZuaenRA&#10;hmfHxxDH0ueSTB+0EjuldQ78vtlqT44M3bLL3xk9XJdpS/qa3i5ny4xsIfVnIxkV0c1amZpWZfpG&#10;fyU53luRSyJTetwjaW2Re9InSTKKE4dmwMJ02IA4oVIeRtfiK8NNB/4XJT06tqbh54F5SYn+aFHt&#10;2+likSyeg8Xy7QwDf51prjPMcoSqaaRk3G5jfhZJBwv3eCutynq9MDlzRSdmxc+vJln9Os5VL297&#10;8xsAAP//AwBQSwMEFAAGAAgAAAAhACJjUN3bAAAABQEAAA8AAABkcnMvZG93bnJldi54bWxMj8FO&#10;wzAQRO9I/IO1SFwQdShpU0I2FSCBuLb0AzbxNomI7Sh2m/TvWU5wHM1o5k2xnW2vzjyGzjuEh0UC&#10;il3tTecahMPX+/0GVIjkDPXeMcKFA2zL66uCcuMnt+PzPjZKSlzICaGNcci1DnXLlsLCD+zEO/rR&#10;UhQ5NtqMNEm57fUySdbaUudkoaWB31quv/cni3D8nO5WT1P1EQ/ZLl2/UpdV/oJ4ezO/PIOKPMe/&#10;MPziCzqUwlT5kzNB9QhyJCJkoMRLs0e5USEsN6sUdFno//TlDwAAAP//AwBQSwECLQAUAAYACAAA&#10;ACEAtoM4kv4AAADhAQAAEwAAAAAAAAAAAAAAAAAAAAAAW0NvbnRlbnRfVHlwZXNdLnhtbFBLAQIt&#10;ABQABgAIAAAAIQA4/SH/1gAAAJQBAAALAAAAAAAAAAAAAAAAAC8BAABfcmVscy8ucmVsc1BLAQIt&#10;ABQABgAIAAAAIQAjaetoIgIAACMEAAAOAAAAAAAAAAAAAAAAAC4CAABkcnMvZTJvRG9jLnhtbFBL&#10;AQItABQABgAIAAAAIQAiY1Dd2wAAAAUBAAAPAAAAAAAAAAAAAAAAAHwEAABkcnMvZG93bnJldi54&#10;bWxQSwUGAAAAAAQABADzAAAAhAUAAAAA&#10;" stroked="f">
                <v:textbox>
                  <w:txbxContent>
                    <w:p w:rsidR="002B24A1" w:rsidRPr="00D27EE3" w:rsidRDefault="002B24A1" w:rsidP="002B24A1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27EE3">
                        <w:rPr>
                          <w:rFonts w:ascii="Arial" w:hAnsi="Arial" w:cs="Arial"/>
                          <w:b/>
                        </w:rPr>
                        <w:t xml:space="preserve">Recurso de Apelación. </w:t>
                      </w:r>
                    </w:p>
                    <w:p w:rsidR="002B24A1" w:rsidRPr="00D27EE3" w:rsidRDefault="002B24A1" w:rsidP="002B24A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27EE3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D27EE3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7EE3">
                        <w:rPr>
                          <w:rFonts w:ascii="Arial" w:hAnsi="Arial" w:cs="Arial"/>
                        </w:rPr>
                        <w:tab/>
                        <w:t>TEEA-RAP-01</w:t>
                      </w:r>
                      <w:r w:rsidR="003154BB" w:rsidRPr="00D27EE3">
                        <w:rPr>
                          <w:rFonts w:ascii="Arial" w:hAnsi="Arial" w:cs="Arial"/>
                        </w:rPr>
                        <w:t>9</w:t>
                      </w:r>
                      <w:r w:rsidRPr="00D27EE3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2B24A1" w:rsidRPr="00D27EE3" w:rsidRDefault="002B24A1" w:rsidP="002B24A1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27EE3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Pr="00D27EE3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7EE3">
                        <w:rPr>
                          <w:rFonts w:ascii="Arial" w:hAnsi="Arial" w:cs="Arial"/>
                        </w:rPr>
                        <w:tab/>
                      </w:r>
                      <w:r w:rsidR="00FA13FE" w:rsidRPr="00D27EE3">
                        <w:rPr>
                          <w:rFonts w:ascii="Arial" w:hAnsi="Arial" w:cs="Arial"/>
                        </w:rPr>
                        <w:t>Lic.</w:t>
                      </w:r>
                      <w:r w:rsidRPr="00D27EE3">
                        <w:rPr>
                          <w:rFonts w:ascii="Arial" w:hAnsi="Arial" w:cs="Arial"/>
                        </w:rPr>
                        <w:t xml:space="preserve"> </w:t>
                      </w:r>
                      <w:r w:rsidR="003154BB" w:rsidRPr="00D27EE3">
                        <w:rPr>
                          <w:rFonts w:ascii="Arial" w:hAnsi="Arial" w:cs="Arial"/>
                        </w:rPr>
                        <w:t>Brandon Amauri Cardona Mejía</w:t>
                      </w:r>
                      <w:r w:rsidR="00FA13FE" w:rsidRPr="00D27EE3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3154BB" w:rsidRPr="00D27EE3">
                        <w:rPr>
                          <w:rFonts w:ascii="Arial" w:hAnsi="Arial" w:cs="Arial"/>
                        </w:rPr>
                        <w:t>suplente</w:t>
                      </w:r>
                      <w:r w:rsidR="00FA13FE" w:rsidRPr="00D27EE3">
                        <w:rPr>
                          <w:rFonts w:ascii="Arial" w:hAnsi="Arial" w:cs="Arial"/>
                        </w:rPr>
                        <w:t xml:space="preserve"> de</w:t>
                      </w:r>
                      <w:r w:rsidR="003154BB" w:rsidRPr="00D27EE3">
                        <w:rPr>
                          <w:rFonts w:ascii="Arial" w:hAnsi="Arial" w:cs="Arial"/>
                        </w:rPr>
                        <w:t>l</w:t>
                      </w:r>
                      <w:r w:rsidR="00FA13FE" w:rsidRPr="00D27EE3">
                        <w:rPr>
                          <w:rFonts w:ascii="Arial" w:hAnsi="Arial" w:cs="Arial"/>
                        </w:rPr>
                        <w:t xml:space="preserve"> </w:t>
                      </w:r>
                      <w:r w:rsidR="003154BB" w:rsidRPr="00D27EE3">
                        <w:rPr>
                          <w:rFonts w:ascii="Arial" w:hAnsi="Arial" w:cs="Arial"/>
                        </w:rPr>
                        <w:t>PRI</w:t>
                      </w:r>
                      <w:r w:rsidR="00FA13FE" w:rsidRPr="00D27EE3">
                        <w:rPr>
                          <w:rFonts w:ascii="Arial" w:hAnsi="Arial" w:cs="Arial"/>
                        </w:rPr>
                        <w:t xml:space="preserve"> ante el CG del IEE en Aguascalientes.</w:t>
                      </w:r>
                    </w:p>
                    <w:p w:rsidR="002B24A1" w:rsidRPr="00D27EE3" w:rsidRDefault="002B24A1" w:rsidP="002B24A1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27EE3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D27EE3">
                        <w:rPr>
                          <w:rFonts w:ascii="Arial" w:hAnsi="Arial" w:cs="Arial"/>
                        </w:rPr>
                        <w:tab/>
                        <w:t xml:space="preserve">Consejo General del IEE en Aguascalientes </w:t>
                      </w:r>
                    </w:p>
                    <w:p w:rsidR="00B5147C" w:rsidRPr="00BA791C" w:rsidRDefault="00B5147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2B24A1" w:rsidRPr="00D27EE3" w:rsidRDefault="002B24A1" w:rsidP="00FA13FE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7644FF" w:rsidRPr="00D27EE3" w:rsidRDefault="002A5589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D27EE3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D27EE3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D27EE3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1" w:name="_Hlk503018402"/>
      <w:r w:rsidRPr="00D27EE3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D27EE3" w:rsidRPr="00D27EE3">
        <w:rPr>
          <w:rFonts w:ascii="Arial" w:eastAsia="Times New Roman" w:hAnsi="Arial" w:cs="Arial"/>
          <w:bCs/>
          <w:lang w:eastAsia="es-MX"/>
        </w:rPr>
        <w:t xml:space="preserve">los </w:t>
      </w:r>
      <w:r w:rsidRPr="00D27EE3">
        <w:rPr>
          <w:rFonts w:ascii="Arial" w:eastAsia="Times New Roman" w:hAnsi="Arial" w:cs="Arial"/>
          <w:bCs/>
          <w:lang w:eastAsia="es-MX"/>
        </w:rPr>
        <w:t>oficio</w:t>
      </w:r>
      <w:r w:rsidR="00D27EE3" w:rsidRPr="00D27EE3">
        <w:rPr>
          <w:rFonts w:ascii="Arial" w:eastAsia="Times New Roman" w:hAnsi="Arial" w:cs="Arial"/>
          <w:bCs/>
          <w:lang w:eastAsia="es-MX"/>
        </w:rPr>
        <w:t>s</w:t>
      </w:r>
      <w:r w:rsidRPr="00D27EE3">
        <w:rPr>
          <w:rFonts w:ascii="Arial" w:eastAsia="Times New Roman" w:hAnsi="Arial" w:cs="Arial"/>
          <w:bCs/>
          <w:lang w:eastAsia="es-MX"/>
        </w:rPr>
        <w:t xml:space="preserve"> </w:t>
      </w:r>
      <w:r w:rsidR="00D27EE3" w:rsidRPr="00D27EE3">
        <w:rPr>
          <w:rFonts w:ascii="Arial" w:eastAsia="Times New Roman" w:hAnsi="Arial" w:cs="Arial"/>
          <w:bCs/>
          <w:lang w:eastAsia="es-MX"/>
        </w:rPr>
        <w:t xml:space="preserve">con </w:t>
      </w:r>
      <w:r w:rsidRPr="00D27EE3">
        <w:rPr>
          <w:rFonts w:ascii="Arial" w:eastAsia="Times New Roman" w:hAnsi="Arial" w:cs="Arial"/>
          <w:bCs/>
          <w:lang w:eastAsia="es-MX"/>
        </w:rPr>
        <w:t>número TEEA-OP-0</w:t>
      </w:r>
      <w:r w:rsidR="00D27EE3" w:rsidRPr="00D27EE3">
        <w:rPr>
          <w:rFonts w:ascii="Arial" w:eastAsia="Times New Roman" w:hAnsi="Arial" w:cs="Arial"/>
          <w:bCs/>
          <w:lang w:eastAsia="es-MX"/>
        </w:rPr>
        <w:t>746</w:t>
      </w:r>
      <w:r w:rsidRPr="00D27EE3">
        <w:rPr>
          <w:rFonts w:ascii="Arial" w:eastAsia="Times New Roman" w:hAnsi="Arial" w:cs="Arial"/>
          <w:bCs/>
          <w:lang w:eastAsia="es-MX"/>
        </w:rPr>
        <w:t xml:space="preserve">/2019 </w:t>
      </w:r>
      <w:r w:rsidR="00D27EE3" w:rsidRPr="00D27EE3">
        <w:rPr>
          <w:rFonts w:ascii="Arial" w:eastAsia="Times New Roman" w:hAnsi="Arial" w:cs="Arial"/>
          <w:bCs/>
          <w:lang w:eastAsia="es-MX"/>
        </w:rPr>
        <w:t xml:space="preserve">y </w:t>
      </w:r>
      <w:r w:rsidR="00D27EE3" w:rsidRPr="00D27EE3">
        <w:rPr>
          <w:rFonts w:ascii="Arial" w:eastAsia="Times New Roman" w:hAnsi="Arial" w:cs="Arial"/>
          <w:bCs/>
          <w:lang w:eastAsia="es-MX"/>
        </w:rPr>
        <w:t>TEEA-OP-07</w:t>
      </w:r>
      <w:r w:rsidR="00D27EE3" w:rsidRPr="00D27EE3">
        <w:rPr>
          <w:rFonts w:ascii="Arial" w:eastAsia="Times New Roman" w:hAnsi="Arial" w:cs="Arial"/>
          <w:bCs/>
          <w:lang w:eastAsia="es-MX"/>
        </w:rPr>
        <w:t>54</w:t>
      </w:r>
      <w:r w:rsidR="00D27EE3" w:rsidRPr="00D27EE3">
        <w:rPr>
          <w:rFonts w:ascii="Arial" w:eastAsia="Times New Roman" w:hAnsi="Arial" w:cs="Arial"/>
          <w:bCs/>
          <w:lang w:eastAsia="es-MX"/>
        </w:rPr>
        <w:t>/2019</w:t>
      </w:r>
      <w:r w:rsidR="00D27EE3" w:rsidRPr="00D27EE3">
        <w:rPr>
          <w:rFonts w:ascii="Arial" w:eastAsia="Times New Roman" w:hAnsi="Arial" w:cs="Arial"/>
          <w:bCs/>
          <w:lang w:eastAsia="es-MX"/>
        </w:rPr>
        <w:t>,</w:t>
      </w:r>
      <w:r w:rsidR="00D27EE3" w:rsidRPr="00D27EE3">
        <w:rPr>
          <w:rFonts w:ascii="Arial" w:eastAsia="Times New Roman" w:hAnsi="Arial" w:cs="Arial"/>
          <w:bCs/>
          <w:lang w:eastAsia="es-MX"/>
        </w:rPr>
        <w:t xml:space="preserve"> </w:t>
      </w:r>
      <w:r w:rsidRPr="00D27EE3">
        <w:rPr>
          <w:rFonts w:ascii="Arial" w:eastAsia="Times New Roman" w:hAnsi="Arial" w:cs="Arial"/>
          <w:bCs/>
          <w:lang w:eastAsia="es-MX"/>
        </w:rPr>
        <w:t xml:space="preserve">con fecha </w:t>
      </w:r>
      <w:r w:rsidR="00D27EE3" w:rsidRPr="00D27EE3">
        <w:rPr>
          <w:rFonts w:ascii="Arial" w:eastAsia="Times New Roman" w:hAnsi="Arial" w:cs="Arial"/>
          <w:bCs/>
          <w:lang w:eastAsia="es-MX"/>
        </w:rPr>
        <w:t>cuatro</w:t>
      </w:r>
      <w:r w:rsidRPr="00D27EE3">
        <w:rPr>
          <w:rFonts w:ascii="Arial" w:eastAsia="Times New Roman" w:hAnsi="Arial" w:cs="Arial"/>
          <w:bCs/>
          <w:lang w:eastAsia="es-MX"/>
        </w:rPr>
        <w:t xml:space="preserve"> </w:t>
      </w:r>
      <w:r w:rsidR="00D27EE3" w:rsidRPr="00D27EE3">
        <w:rPr>
          <w:rFonts w:ascii="Arial" w:eastAsia="Times New Roman" w:hAnsi="Arial" w:cs="Arial"/>
          <w:bCs/>
          <w:lang w:eastAsia="es-MX"/>
        </w:rPr>
        <w:t xml:space="preserve">y nueve de septiembre </w:t>
      </w:r>
      <w:r w:rsidRPr="00D27EE3">
        <w:rPr>
          <w:rFonts w:ascii="Arial" w:eastAsia="Times New Roman" w:hAnsi="Arial" w:cs="Arial"/>
          <w:bCs/>
          <w:lang w:eastAsia="es-MX"/>
        </w:rPr>
        <w:t>de dos mil diecinueve</w:t>
      </w:r>
      <w:r w:rsidR="00D27EE3" w:rsidRPr="00D27EE3">
        <w:rPr>
          <w:rFonts w:ascii="Arial" w:eastAsia="Times New Roman" w:hAnsi="Arial" w:cs="Arial"/>
          <w:bCs/>
          <w:lang w:eastAsia="es-MX"/>
        </w:rPr>
        <w:t xml:space="preserve"> respectivamente,</w:t>
      </w:r>
      <w:r w:rsidRPr="00D27EE3">
        <w:rPr>
          <w:rFonts w:ascii="Arial" w:eastAsia="Times New Roman" w:hAnsi="Arial" w:cs="Arial"/>
          <w:bCs/>
          <w:lang w:eastAsia="es-MX"/>
        </w:rPr>
        <w:t xml:space="preserve"> expedido</w:t>
      </w:r>
      <w:r w:rsidR="00D27EE3" w:rsidRPr="00D27EE3">
        <w:rPr>
          <w:rFonts w:ascii="Arial" w:eastAsia="Times New Roman" w:hAnsi="Arial" w:cs="Arial"/>
          <w:bCs/>
          <w:lang w:eastAsia="es-MX"/>
        </w:rPr>
        <w:t>s</w:t>
      </w:r>
      <w:r w:rsidRPr="00D27EE3">
        <w:rPr>
          <w:rFonts w:ascii="Arial" w:eastAsia="Times New Roman" w:hAnsi="Arial" w:cs="Arial"/>
          <w:bCs/>
          <w:lang w:eastAsia="es-MX"/>
        </w:rPr>
        <w:t xml:space="preserve"> por la</w:t>
      </w:r>
      <w:r w:rsidRPr="00D27EE3">
        <w:rPr>
          <w:rFonts w:ascii="Arial" w:hAnsi="Arial" w:cs="Arial"/>
        </w:rPr>
        <w:t xml:space="preserve"> Oficialía de Partes de este Tribunal Electoral, </w:t>
      </w:r>
      <w:r w:rsidRPr="00D27EE3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D27EE3" w:rsidRPr="00D27EE3">
        <w:rPr>
          <w:rFonts w:ascii="Arial" w:eastAsia="Times New Roman" w:hAnsi="Arial" w:cs="Arial"/>
          <w:bCs/>
          <w:lang w:eastAsia="es-MX"/>
        </w:rPr>
        <w:t>e</w:t>
      </w:r>
      <w:r w:rsidRPr="00D27EE3">
        <w:rPr>
          <w:rFonts w:ascii="Arial" w:eastAsia="Times New Roman" w:hAnsi="Arial" w:cs="Arial"/>
          <w:bCs/>
          <w:lang w:eastAsia="es-MX"/>
        </w:rPr>
        <w:t>l</w:t>
      </w:r>
      <w:r w:rsidR="00D27EE3" w:rsidRPr="00D27EE3">
        <w:rPr>
          <w:rFonts w:ascii="Arial" w:eastAsia="Times New Roman" w:hAnsi="Arial" w:cs="Arial"/>
          <w:bCs/>
          <w:lang w:eastAsia="es-MX"/>
        </w:rPr>
        <w:t>los</w:t>
      </w:r>
      <w:r w:rsidRPr="00D27EE3">
        <w:rPr>
          <w:rFonts w:ascii="Arial" w:eastAsia="Times New Roman" w:hAnsi="Arial" w:cs="Arial"/>
          <w:bCs/>
          <w:lang w:eastAsia="es-MX"/>
        </w:rPr>
        <w:t xml:space="preserve"> se describe</w:t>
      </w:r>
      <w:bookmarkEnd w:id="1"/>
      <w:r w:rsidR="00D27EE3" w:rsidRPr="00D27EE3">
        <w:rPr>
          <w:rFonts w:ascii="Arial" w:eastAsia="Times New Roman" w:hAnsi="Arial" w:cs="Arial"/>
          <w:bCs/>
          <w:lang w:eastAsia="es-MX"/>
        </w:rPr>
        <w:t>:</w:t>
      </w:r>
    </w:p>
    <w:p w:rsidR="00FA13FE" w:rsidRPr="00D27EE3" w:rsidRDefault="002A5589" w:rsidP="00FA13FE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D27EE3">
        <w:rPr>
          <w:rFonts w:ascii="Arial" w:hAnsi="Arial" w:cs="Arial"/>
          <w:b/>
          <w:bCs/>
        </w:rPr>
        <w:t xml:space="preserve">Aguascalientes, Aguascalientes, a </w:t>
      </w:r>
      <w:r w:rsidR="00D27EE3" w:rsidRPr="00D27EE3">
        <w:rPr>
          <w:rFonts w:ascii="Arial" w:hAnsi="Arial" w:cs="Arial"/>
          <w:b/>
          <w:bCs/>
        </w:rPr>
        <w:t>diez</w:t>
      </w:r>
      <w:r w:rsidRPr="00D27EE3">
        <w:rPr>
          <w:rFonts w:ascii="Arial" w:hAnsi="Arial" w:cs="Arial"/>
          <w:b/>
          <w:bCs/>
        </w:rPr>
        <w:t xml:space="preserve"> de </w:t>
      </w:r>
      <w:r w:rsidR="00D27EE3" w:rsidRPr="00D27EE3">
        <w:rPr>
          <w:rFonts w:ascii="Arial" w:hAnsi="Arial" w:cs="Arial"/>
          <w:b/>
          <w:bCs/>
        </w:rPr>
        <w:t>septiembre</w:t>
      </w:r>
      <w:r w:rsidRPr="00D27EE3">
        <w:rPr>
          <w:rFonts w:ascii="Arial" w:hAnsi="Arial" w:cs="Arial"/>
          <w:b/>
          <w:bCs/>
        </w:rPr>
        <w:t xml:space="preserve"> de dos mil diecinueve. </w:t>
      </w:r>
    </w:p>
    <w:p w:rsidR="002A5589" w:rsidRPr="00D27EE3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D27EE3">
        <w:rPr>
          <w:rFonts w:ascii="Arial" w:hAnsi="Arial" w:cs="Arial"/>
        </w:rPr>
        <w:t>Vista la cuenta</w:t>
      </w:r>
      <w:r w:rsidRPr="00D27EE3">
        <w:rPr>
          <w:rFonts w:ascii="Arial" w:eastAsia="Times New Roman" w:hAnsi="Arial" w:cs="Arial"/>
          <w:bCs/>
          <w:lang w:eastAsia="es-MX"/>
        </w:rPr>
        <w:t xml:space="preserve">, con fundamento en los artículos 298, 299, 300, 301, 335, 336, 337, 354, 355 y 356 del Código Electoral del Estado de Aguascalientes; 28, fracción VII y 102, fracción I, del Reglamento Interior del Tribunal Electoral del Estado de Aguascalientes, </w:t>
      </w:r>
      <w:r w:rsidRPr="00D27EE3">
        <w:rPr>
          <w:rFonts w:ascii="Arial" w:eastAsia="Times New Roman" w:hAnsi="Arial" w:cs="Arial"/>
          <w:b/>
          <w:i/>
          <w:lang w:eastAsia="es-ES"/>
        </w:rPr>
        <w:t>SE</w:t>
      </w:r>
      <w:r w:rsidRPr="00D27EE3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2A5589" w:rsidRPr="00D27EE3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2A5589" w:rsidRPr="00D27EE3" w:rsidRDefault="002A5589" w:rsidP="00FA13FE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D27EE3">
        <w:rPr>
          <w:rFonts w:ascii="Arial" w:eastAsia="Times New Roman" w:hAnsi="Arial" w:cs="Arial"/>
          <w:b/>
          <w:bCs/>
          <w:lang w:eastAsia="es-MX"/>
        </w:rPr>
        <w:t xml:space="preserve">PRIMERO. </w:t>
      </w:r>
      <w:r w:rsidRPr="00D27EE3">
        <w:rPr>
          <w:rFonts w:ascii="Arial" w:eastAsia="Times New Roman" w:hAnsi="Arial" w:cs="Arial"/>
          <w:bCs/>
          <w:lang w:eastAsia="es-MX"/>
        </w:rPr>
        <w:t>Para los efectos previstos en los artículos 357, fracción VIII, inciso e), del Código Electoral; 101 y 102, del Reglamento Interior del Tribunal Electoral del Estado de Aguascalientes, túrnese los autos a la Ponencia de</w:t>
      </w:r>
      <w:r w:rsidR="00D27EE3" w:rsidRPr="00D27EE3">
        <w:rPr>
          <w:rFonts w:ascii="Arial" w:eastAsia="Times New Roman" w:hAnsi="Arial" w:cs="Arial"/>
          <w:bCs/>
          <w:lang w:eastAsia="es-MX"/>
        </w:rPr>
        <w:t>l</w:t>
      </w:r>
      <w:r w:rsidRPr="00D27EE3">
        <w:rPr>
          <w:rFonts w:ascii="Arial" w:eastAsia="Times New Roman" w:hAnsi="Arial" w:cs="Arial"/>
          <w:bCs/>
          <w:lang w:eastAsia="es-MX"/>
        </w:rPr>
        <w:t xml:space="preserve"> </w:t>
      </w:r>
      <w:r w:rsidRPr="00D27EE3">
        <w:rPr>
          <w:rFonts w:ascii="Arial" w:eastAsia="Times New Roman" w:hAnsi="Arial" w:cs="Arial"/>
          <w:b/>
          <w:bCs/>
          <w:lang w:eastAsia="es-MX"/>
        </w:rPr>
        <w:t>Magistrad</w:t>
      </w:r>
      <w:r w:rsidR="00D27EE3" w:rsidRPr="00D27EE3">
        <w:rPr>
          <w:rFonts w:ascii="Arial" w:eastAsia="Times New Roman" w:hAnsi="Arial" w:cs="Arial"/>
          <w:b/>
          <w:bCs/>
          <w:lang w:eastAsia="es-MX"/>
        </w:rPr>
        <w:t>o</w:t>
      </w:r>
      <w:r w:rsidRPr="00D27EE3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D27EE3" w:rsidRPr="00D27EE3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Pr="00D27EE3">
        <w:rPr>
          <w:rFonts w:ascii="Arial" w:eastAsia="Times New Roman" w:hAnsi="Arial" w:cs="Arial"/>
          <w:b/>
          <w:bCs/>
          <w:lang w:eastAsia="es-MX"/>
        </w:rPr>
        <w:t>.</w:t>
      </w:r>
    </w:p>
    <w:p w:rsidR="002A5589" w:rsidRPr="00D27EE3" w:rsidRDefault="002A5589" w:rsidP="00FA13FE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D27EE3">
        <w:rPr>
          <w:rFonts w:ascii="Arial" w:eastAsia="Times New Roman" w:hAnsi="Arial" w:cs="Arial"/>
          <w:bCs/>
          <w:lang w:eastAsia="es-MX"/>
        </w:rPr>
        <w:lastRenderedPageBreak/>
        <w:t>Hágase del conocimiento a través de los Estrados físicos y electrónicos de este Tribunal.</w:t>
      </w:r>
    </w:p>
    <w:p w:rsidR="008C7554" w:rsidRPr="00D27EE3" w:rsidRDefault="008C7554" w:rsidP="00FA13FE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D27EE3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D27EE3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D27EE3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D27EE3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D27EE3" w:rsidRDefault="00497720" w:rsidP="00FA13FE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D27EE3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D27EE3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D27EE3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D27EE3" w:rsidRDefault="00497720" w:rsidP="00FA13FE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D27EE3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D27EE3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D27EE3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D27EE3" w:rsidRDefault="00DA298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D27EE3" w:rsidRDefault="0049772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D27EE3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D27EE3" w:rsidRDefault="00DA298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D27EE3" w:rsidRDefault="00497720" w:rsidP="00FA13FE">
      <w:pPr>
        <w:spacing w:after="0" w:line="360" w:lineRule="auto"/>
        <w:ind w:left="284"/>
        <w:jc w:val="right"/>
      </w:pPr>
      <w:r w:rsidRPr="00D27EE3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D27EE3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043EAF">
    <w:pPr>
      <w:pStyle w:val="Piedepgina"/>
      <w:jc w:val="right"/>
    </w:pPr>
  </w:p>
  <w:p w:rsidR="00F71849" w:rsidRDefault="00043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2A5589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D1198E"/>
    <w:multiLevelType w:val="hybridMultilevel"/>
    <w:tmpl w:val="015A44D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43EAF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A5589"/>
    <w:rsid w:val="002B24A1"/>
    <w:rsid w:val="002D7870"/>
    <w:rsid w:val="002F2C19"/>
    <w:rsid w:val="002F340F"/>
    <w:rsid w:val="00301C90"/>
    <w:rsid w:val="003154BB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644FF"/>
    <w:rsid w:val="007729BD"/>
    <w:rsid w:val="00782B8F"/>
    <w:rsid w:val="007E71DD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B484C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BF062C"/>
    <w:rsid w:val="00C458BC"/>
    <w:rsid w:val="00C5594E"/>
    <w:rsid w:val="00C97FCA"/>
    <w:rsid w:val="00CD3479"/>
    <w:rsid w:val="00D002D5"/>
    <w:rsid w:val="00D13046"/>
    <w:rsid w:val="00D27EE3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4189D"/>
    <w:rsid w:val="00F63C79"/>
    <w:rsid w:val="00F658EC"/>
    <w:rsid w:val="00FA13FE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4A3155D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3F85-43CB-4B13-A893-C0C92C76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17</cp:revision>
  <cp:lastPrinted>2019-09-10T15:05:00Z</cp:lastPrinted>
  <dcterms:created xsi:type="dcterms:W3CDTF">2019-03-09T15:36:00Z</dcterms:created>
  <dcterms:modified xsi:type="dcterms:W3CDTF">2019-09-10T15:12:00Z</dcterms:modified>
</cp:coreProperties>
</file>